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5D" w:rsidRPr="0024075D" w:rsidRDefault="0024075D" w:rsidP="00240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Załącznik Nr 1 do uchwały Nr XLII/382/2021 Rady</w:t>
      </w:r>
    </w:p>
    <w:p w:rsidR="0024075D" w:rsidRPr="0024075D" w:rsidRDefault="0024075D" w:rsidP="00240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Miejskiej Nowogrodu Bobrzańskiego z dnia 17</w:t>
      </w:r>
    </w:p>
    <w:p w:rsidR="0024075D" w:rsidRPr="0024075D" w:rsidRDefault="0024075D" w:rsidP="00240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września 2021 r.</w:t>
      </w:r>
    </w:p>
    <w:p w:rsidR="0024075D" w:rsidRPr="0024075D" w:rsidRDefault="0024075D" w:rsidP="00240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o udzielenie dotacji do wymiany źródła ogrzewania opartego na paliwie stałym w lokalu/budynku mieszkalnym na ternie gminy Nowogród Bobrzański na inne ekologiczne źródło ogrzewania</w:t>
      </w:r>
      <w:r w:rsidRPr="0024075D">
        <w:rPr>
          <w:rFonts w:ascii="Times New Roman" w:eastAsia="Times New Roman" w:hAnsi="Times New Roman" w:cs="Times New Roman"/>
          <w:lang w:eastAsia="pl-PL"/>
        </w:rPr>
        <w:t>1) 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I.   DANE WNIOSKODAWCY: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1. Imię i nazwisko .............................................................................................................................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2. PESEL .........................................., NIP ....................................., REGON 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3. Telefon ................................................. e-mail: ............................................................................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4. Adres zamieszkania: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miejscowość ................................................................ kod pocztowy 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ulica ............................................................................ nr domu/lokalu 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5. Adres do korespondencji (jeżeli jest inny niż adres zamieszkania)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miejscowość ................................................................ kod pocztowy 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ulica ............................................................................ nr domu/lokalu 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6. Osoba upoważniona do reprezentowania - pełnomocnik 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II.   MIEJSCE REALIZACJI PRZEDSIĘWZIĘCIA: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1. Miejscowość ...................................................... kod pocztowy 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2. Ulica .................................................................. nr domu/lokalu 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3. Obręb ........................ nr działki ........................ nr księgi wieczystej 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4. Tytuł prawny do dysponowania nieruchomością (właściwe podkreślić)*: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własność,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współwłasność (wymagana zgoda wszystkich współwłaścicieli).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5. Informacja, czy na nieruchomości, na której znajduje się budynek lub lokal prowadzona jest działalność gospodarcza: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tak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nie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III.    INFORMACJE DOTYCZĄCE PLANOWANEGO PRZEDSIĘWZIĘCIA: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1. Informacje dotyczące rodzaju obiektu objętego wnioskiem o wymianę źródeł ogrzewania (właściwe podkreślić)*: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dom jednorodzinny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lokal mieszkalny w budynku wielorodzinnym</w:t>
      </w:r>
    </w:p>
    <w:p w:rsidR="0024075D" w:rsidRPr="0024075D" w:rsidRDefault="0075557B" w:rsidP="0024075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7"/>
          <w:szCs w:val="27"/>
          <w:lang w:eastAsia="pl-PL"/>
        </w:rPr>
      </w:pPr>
      <w:r>
        <w:rPr>
          <w:rFonts w:ascii="Roboto" w:eastAsia="Times New Roman" w:hAnsi="Roboto" w:cs="Times New Roman"/>
          <w:sz w:val="27"/>
          <w:szCs w:val="27"/>
          <w:lang w:eastAsia="pl-PL"/>
        </w:rPr>
        <w:pict w14:anchorId="69C52C9B">
          <v:rect id="_x0000_i1025" style="width:0;height:1.5pt" o:hralign="center" o:hrstd="t" o:hr="t" fillcolor="#a0a0a0" stroked="f"/>
        </w:pict>
      </w:r>
    </w:p>
    <w:p w:rsidR="0024075D" w:rsidRPr="0024075D" w:rsidRDefault="0024075D" w:rsidP="0024075D">
      <w:pPr>
        <w:shd w:val="clear" w:color="auto" w:fill="FFFFFF"/>
        <w:spacing w:line="240" w:lineRule="auto"/>
        <w:ind w:hanging="1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075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1) </w:t>
      </w:r>
      <w:r w:rsidRPr="0024075D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w brzmieniu ustalonym przez § 1 pkt 10 uchwały Nr XLVIII/442/2022 Rady Miejskiej Nowogrodu Bobrzańskiego z dnia 26 stycznia 2022 r. zmieniającej uchwałę w sprawie zasad udzielania i rozliczania dotacji celowej ze środków budżetu gminy Nowogród Bobrzański na przedsięwzięcia ograniczania niskiej emisji poprzez dofinansowanie wymiany źródeł ogrzewania opartych na paliwie stałym, w lokalach i budynkach mieszkalnych (Dz. Urz. Woj. Lubuskiego z 2022 r. poz. 224), która zmieniła zapis niniejszej uchwały z dniem 15 lutego 2022 r.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c) budynek wielorodzinny, w przypadku korzystania z ciepła wytworzonego we wspólnej kotłowni, liczba lokali (jaka?) .................................................................................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2. W wyniku realizacji przedsięwzięcia nastąpi likwidacja następującego źródła ogrzewania (właściwe podkreślić)*: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piec/piece opalane paliwem stałym zlokalizowane w pokoju/pokojach w ilości .............. szt.,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kominek opalany paliwem stałym z płaszczem wodnym/nadmuchem powietrza,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c) kocioł centralnego ogrzewania zasilany paliwem stałym o klasie niższej niż klasa 5.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3. Liczba pieców węglowych planowanych do pozostawienia ...................................... szt. Uzasadnienie: 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4. Powierzchnia ogrzewania budynku/lokalu (m2): ...........................................................................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rodzaj obecnie używanego paliwa podstawowego: .......................................................................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rodzaj obecnie używanego paliwa dodatkowego: .........................................................................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5. W wyniku realizacji przedsięwzięcia nastąpi instalacja następującego źródła ogrzewania (właściwe odkreślić)*: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kocioł gazowy,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kocioł na lekki olej opałowy,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c) piec zasilane prądem elektrycznym,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 xml:space="preserve">d) kocioł na paliwa stałe lub biomasę charakteryzujące się parametrami, co najmniej jak dla kotłów 5 klasy wg PN-EN 303-5:2012) bądź spełnia wymagania </w:t>
      </w:r>
      <w:proofErr w:type="spellStart"/>
      <w:r w:rsidRPr="0024075D">
        <w:rPr>
          <w:rFonts w:ascii="Times New Roman" w:eastAsia="Times New Roman" w:hAnsi="Times New Roman" w:cs="Times New Roman"/>
          <w:lang w:eastAsia="pl-PL"/>
        </w:rPr>
        <w:t>ekoprojektu</w:t>
      </w:r>
      <w:proofErr w:type="spellEnd"/>
      <w:r w:rsidRPr="0024075D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24075D">
        <w:rPr>
          <w:rFonts w:ascii="Times New Roman" w:eastAsia="Times New Roman" w:hAnsi="Times New Roman" w:cs="Times New Roman"/>
          <w:lang w:eastAsia="pl-PL"/>
        </w:rPr>
        <w:t>Ecodesing</w:t>
      </w:r>
      <w:proofErr w:type="spellEnd"/>
      <w:r w:rsidRPr="0024075D">
        <w:rPr>
          <w:rFonts w:ascii="Times New Roman" w:eastAsia="Times New Roman" w:hAnsi="Times New Roman" w:cs="Times New Roman"/>
          <w:lang w:eastAsia="pl-PL"/>
        </w:rPr>
        <w:t>) określone w Rozporządzeniu Komisji (UE) 2015/1185 z 28 kwietnia 2015r. wyposażony w automatyczny podajnik paliwa oraz nie mogących posiadać rusztu awaryjnego ani elementów umożliwiających jego montaż;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e) przyłączenie do sieci ciepłowniczej.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6. Planowany całkowity koszt realizacji przedsięwzięcia: ....................................... zł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7. Wnioskowana kwota dofinansowania: ........................................... zł (nie więcej niż 4.000 zł w przypadku osób fizycznych i najemców lokali komunalnych, 10.000zł w przypadku wspólnot mieszkaniowych w budynku wielorodzinnym, w którym członkowie korzystają z ciepła wytworzonego we wspólnej kotłowni, 4.000 zł w przypadku wspólnoty mieszkaniowe w budynku wielorodzinnym, w którym członkowie korzystają z indywidualnych źródeł ciepła – jednak nie więcej niż 50% poniesionych kosztów przedsięwzięcia. Łączna kwota dotacji z bezzwrotnych źródeł nie może przekroczyć 100% poniesionych kosztów realizacji przedsięwzięcia).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IV.   PLANOWANY TERMIN ZAKOŃCZENIA PRAC: ....................................................................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V.   OŚWIADCZENIA:</w:t>
      </w:r>
      <w:r w:rsidRPr="0024075D">
        <w:rPr>
          <w:rFonts w:ascii="Times New Roman" w:eastAsia="Times New Roman" w:hAnsi="Times New Roman" w:cs="Times New Roman"/>
          <w:lang w:eastAsia="pl-PL"/>
        </w:rPr>
        <w:t> Składając niniejszy wniosek oświadczam, że: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1) używane dotychczas źródło/a ogrzewania w liczbie ................................ zostanie/ą w wyniku realizacji przedsięwzięcia zdemontowane/trwale wyłączone z dalszego użytkowania;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2) wszystkie informacje zawarte we wniosku i w załącznikach są zgodne ze stanem faktycznym;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3) znana jest mi treść uchwały Rady Miejskiej Nowogrodu Bobrzańskiego w sprawie zasad udzielania i rozliczania dotacji celowej ze środków budżetu gminy Nowogród Bobrzański na przedsięwzięcia ograniczania niskiej emisji poprzez dofinansowanie wymiany źródeł ogrzewania opartych na paliwie stałym, w lokalach i budynkach mieszkalnych.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4) przyjmuję do wiadomości, że złożenie niniejszego wniosku nie jest jednoznaczne z otrzymaniem dotacji;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5) łączna kwota wszystkich pozyskanych dotacji z bezzwrotnych źródeł nie przekroczy 100% poniesionych kosztów realizacji przedsięwzięcia;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6) wszelkie roboty wynikające z realizacji przedsięwzięcia zostaną wykonane zgodnie z obowiązującymi przepisami, w szczególności z ustawą z dnia 7 lipca 1994 r. Prawo budowlane;</w:t>
      </w:r>
    </w:p>
    <w:p w:rsidR="0024075D" w:rsidRPr="0024075D" w:rsidRDefault="0024075D" w:rsidP="0024075D">
      <w:pPr>
        <w:shd w:val="clear" w:color="auto" w:fill="FFFFFF"/>
        <w:spacing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VI.   ZAŁĄCZNIKI: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1. Dokument potwierdzający tytuł prawny do nieruchomości, na której realizowane będzie zadanie (wybrać jeden z poniższych)*: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kopia aktu notarialnego;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wyciąg z księgi wieczystej;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c) wypis z ewidencji gruntów.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2. Jeżeli przedsięwzięcie tego wymaga - potwierdzona kopia decyzji pozwolenia na budowę wydana przez Starostę Zielonogórskiego, opatrzona klauzulą, że decyzja stała się ostateczna lub kopia zgłoszenia zamiaru wykonania robót budowlanych nie wymagających decyzji o pozwoleniu na budowę potwierdzona datą wpływu do Starosty Zielonogórskiego wraz z zaświadczeniem o niewniesieniu sprzeciwu.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3. Zgodę wszystkich współwłaścicieli na ubieganie się o dotację w kwocie określonej w niniejszym</w:t>
      </w:r>
      <w:r w:rsidRPr="0024075D">
        <w:rPr>
          <w:rFonts w:ascii="Times New Roman" w:eastAsia="Times New Roman" w:hAnsi="Times New Roman" w:cs="Times New Roman"/>
          <w:lang w:eastAsia="pl-PL"/>
        </w:rPr>
        <w:br/>
        <w:t>wniosku albo uchwałę, o której mowa w art. 22 ust. 2 ustawy z dnia 24 czerwca 1994r. o własności lokali (Dz. U. z 2021 r., poz. 1048).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4. Dokumentacja fotograficzna pieca/kotła węglowego, który będzie podlegał likwidacji.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5. Pełnomocnictwo w sytuacji działania przez pełnomocnika wraz z uiszczoną opłatą skarbową w wysokości 17 zł.</w:t>
      </w:r>
    </w:p>
    <w:p w:rsidR="0024075D" w:rsidRPr="0024075D" w:rsidRDefault="0024075D" w:rsidP="00240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4075D">
        <w:rPr>
          <w:rFonts w:ascii="Times New Roman" w:eastAsia="Times New Roman" w:hAnsi="Times New Roman" w:cs="Times New Roman"/>
          <w:b/>
          <w:bCs/>
          <w:lang w:eastAsia="pl-PL"/>
        </w:rPr>
        <w:t>OBOWIĄZEK INFORMACYJNY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Na podstawie art. 13 ust. 1 i 2 rozporządzenia Parlamentu Europejskiego i Rady (UE) 2016/679 z 27 kwietnia 2016r. w sprawie ochrony osób fizycznych w związku z przetwarzaniem danych osobowych i w sprawie swobodnego przepływu takich danych oraz uchylenia dyrektywy 95/46/WE (</w:t>
      </w:r>
      <w:proofErr w:type="spellStart"/>
      <w:r w:rsidRPr="0024075D">
        <w:rPr>
          <w:rFonts w:ascii="Times New Roman" w:eastAsia="Times New Roman" w:hAnsi="Times New Roman" w:cs="Times New Roman"/>
          <w:lang w:eastAsia="pl-PL"/>
        </w:rPr>
        <w:t>Dz.U.UE.L</w:t>
      </w:r>
      <w:proofErr w:type="spellEnd"/>
      <w:r w:rsidRPr="0024075D">
        <w:rPr>
          <w:rFonts w:ascii="Times New Roman" w:eastAsia="Times New Roman" w:hAnsi="Times New Roman" w:cs="Times New Roman"/>
          <w:lang w:eastAsia="pl-PL"/>
        </w:rPr>
        <w:t>. z 2016r. Nr 119, s.1 ze zm.) - dalej: „RODO” oraz ustawy z dnia 10 maja 2018r. o ochronie danych osobowych informuję, że: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1) Administratorem Pani/Pana danych osobowych jest Burmistrz Nowogrodu Bobrzańskiego (adres: Urząd Miejski w Nowogrodzie Bobrzańskim, ul. Słowackiego 11, 66 – 010 Nowogród Bobrzański, e-mail: now.bobrz.um@post.pl).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2) Administrator wyznaczył Inspektora Ochrony Danych – Pana Jarosława Saka, z którym może się Pani/Pan kontaktować we wszystkich sprawach dotyczących przetwarzania danych osobowych za pośrednictwem adresu email: iod@nowogrodbobrz.pl, osobiście lub pisemnie na adres Administratora.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3) Pani/Pana dane osobowe będą przetwarzane w celu rozpatrzenia i realizacji wniosku o udzielenie dotacji celowej z zakresu ochrony środowiska na udzielenie dotacji do wymiany źródeł ciepła w budynkach mieszkalnych w Gminie Nowogród Bobrzański.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4) Pani/Pana dane osobowe będą przetwarzane zgodnie z art. 6 ust. 1 lit. c RODO na podstawie ustawy z dnia 27 kwietnia 2001r. Prawo ochrony środowiska (Dz.U. z 2020r., poz. 1219 z poźn.zm.).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5) Pani/Pana dane osobowe będą przetwarzane na podstawie obowiązujących przepisów prawa, przez okres niezbędny do realizacji celu, o którym mowa w pkt. 3 tj. przez okres 5 lat oraz w celach archiwalnych przez okresy wynikające z jednolitego rzeczowego wykazu akt oraz przepisów archiwalnych.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6) Pani/Pana dane osobowe będą ujawniane osobom działającym z upoważnienia administratora, mającym dostęp do danych osobowych i przetwarzającym je wyłącznie na polecenie Administratora, chyba że wymaga miejscowość tego prawo UE lub prawo państwa członkowskiego. Pani/Pana dane osobowe będą również udostępnione podmiotom lub organom uprawnionym na podstawie przepisów prawa lub umów łączących te podmioty z Administratorem, w tym podmiotom przetwarzającym dane na zlecenie.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7) Pani/Pana dane osobowe nie będą podlegały zautomatyzowanemu podejmowaniu decyzji, w tym profilowaniu.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8) Pani/Pana dane osobowe nie będą przekazywane poza Europejski Obszar Gospodarczy (obejmujący Unię, Norwegię, Liechtenstein i Islandię) oraz do organizacji międzynarodowych.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9) W związku z przetwarzaniem Pani/Pana danych osobowych, przysługują Pani/Panu następujące prawa: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a) prawo dostępu do swoich danych oraz otrzymania ich kopii;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b) prawo do sprostowania (poprawiania) swoich danych osobowych;</w:t>
      </w:r>
    </w:p>
    <w:p w:rsidR="0024075D" w:rsidRPr="0024075D" w:rsidRDefault="0024075D" w:rsidP="0024075D">
      <w:pPr>
        <w:shd w:val="clear" w:color="auto" w:fill="FFFFFF"/>
        <w:spacing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c) prawo do ograniczenia przetwarzania danych osobowych;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d) prawo wniesienia skargi do Prezesa Urzędu Ochrony Danych Osobowych (ul. Stawki 2, 00 – 193 Warszawa), w sytuacji, gdy uzna Pani/Pan, że przetwarzanie danych osobowych narusza przepisy ogólnego rozporządzenia o ochronie danych osobowych (RODO);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10) Podanie przez Panią/Pana danych osobowych jest obowiązkowe. Nieprzekazanie danych skutkować będzie brakiem realizacji celu, o którym mowa w punkcie 3. Data ..............................................................., .................................................. (czytelny podpis wnioskodawcy) *właściwe zaznaczyć lub niepotrzebne skreślić</w:t>
      </w:r>
    </w:p>
    <w:p w:rsidR="0024075D" w:rsidRPr="0024075D" w:rsidRDefault="0024075D" w:rsidP="0024075D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1. Należy czytelnie wypełnić wszystkie pola wniosku, a właściwe punkty należy zaznaczyć.</w:t>
      </w:r>
    </w:p>
    <w:p w:rsidR="0024075D" w:rsidRPr="0024075D" w:rsidRDefault="0024075D" w:rsidP="0024075D">
      <w:pPr>
        <w:shd w:val="clear" w:color="auto" w:fill="FFFFFF"/>
        <w:spacing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4075D">
        <w:rPr>
          <w:rFonts w:ascii="Times New Roman" w:eastAsia="Times New Roman" w:hAnsi="Times New Roman" w:cs="Times New Roman"/>
          <w:lang w:eastAsia="pl-PL"/>
        </w:rPr>
        <w:t>2. O rezygnacji z realizacji zadania należy pisemnie powiadomić Urząd Miejski w Nowogrodzie Bobrzańskim.</w:t>
      </w:r>
    </w:p>
    <w:p w:rsidR="002F3974" w:rsidRDefault="002F3974"/>
    <w:sectPr w:rsidR="002F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99"/>
    <w:rsid w:val="0024075D"/>
    <w:rsid w:val="002F3974"/>
    <w:rsid w:val="00394FF0"/>
    <w:rsid w:val="006F1CD6"/>
    <w:rsid w:val="0075557B"/>
    <w:rsid w:val="00777FB5"/>
    <w:rsid w:val="00A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185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85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48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14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Łącka</dc:creator>
  <cp:lastModifiedBy>azapotoczna</cp:lastModifiedBy>
  <cp:revision>1</cp:revision>
  <dcterms:created xsi:type="dcterms:W3CDTF">2023-02-28T13:51:00Z</dcterms:created>
  <dcterms:modified xsi:type="dcterms:W3CDTF">2023-02-28T13:51:00Z</dcterms:modified>
</cp:coreProperties>
</file>